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CFFC" w14:textId="4E01EC05" w:rsidR="00E37F18" w:rsidRPr="00E37F18" w:rsidRDefault="00E37F18" w:rsidP="00E37F18">
      <w:pPr>
        <w:rPr>
          <w:rFonts w:cstheme="minorHAnsi"/>
        </w:rPr>
      </w:pPr>
      <w:r w:rsidRPr="00E37F18">
        <w:rPr>
          <w:rFonts w:cstheme="minorHAnsi"/>
        </w:rPr>
        <w:t>Sample Letter to House Committee on Natural Resources</w:t>
      </w:r>
    </w:p>
    <w:p w14:paraId="6EE23EE0" w14:textId="47CA0021" w:rsidR="00E37F18" w:rsidRPr="00E37F18" w:rsidRDefault="00E37F18" w:rsidP="00E37F18">
      <w:pPr>
        <w:rPr>
          <w:rFonts w:cstheme="minorHAnsi"/>
        </w:rPr>
      </w:pPr>
      <w:r w:rsidRPr="00E37F18">
        <w:rPr>
          <w:rFonts w:cstheme="minorHAnsi"/>
        </w:rPr>
        <w:t>Date, 201</w:t>
      </w:r>
      <w:r>
        <w:rPr>
          <w:rFonts w:cstheme="minorHAnsi"/>
        </w:rPr>
        <w:t>9</w:t>
      </w:r>
    </w:p>
    <w:p w14:paraId="1DED70B5" w14:textId="4C7C46A2" w:rsidR="00E37F18" w:rsidRDefault="00E37F18" w:rsidP="00E37F18">
      <w:pPr>
        <w:spacing w:after="0" w:line="240" w:lineRule="auto"/>
        <w:rPr>
          <w:rFonts w:cstheme="minorHAnsi"/>
        </w:rPr>
      </w:pPr>
      <w:r w:rsidRPr="00E37F18">
        <w:rPr>
          <w:rFonts w:cstheme="minorHAnsi"/>
        </w:rPr>
        <w:t xml:space="preserve">The Hon. </w:t>
      </w:r>
      <w:r>
        <w:rPr>
          <w:rFonts w:cstheme="minorHAnsi"/>
        </w:rPr>
        <w:t>Raul M. Grijalva, Chairman</w:t>
      </w:r>
    </w:p>
    <w:p w14:paraId="56AE8686" w14:textId="4B93B686" w:rsidR="001733C4" w:rsidRDefault="001733C4" w:rsidP="00E37F18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Hon. Rob Bishop, Ranking Member</w:t>
      </w:r>
    </w:p>
    <w:p w14:paraId="7CCE1941" w14:textId="78E73185" w:rsidR="001733C4" w:rsidRDefault="001733C4" w:rsidP="00E37F18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Hon. Alan Lowenthal, Subcommittee on Energy and Natural Resources, Chairman</w:t>
      </w:r>
    </w:p>
    <w:p w14:paraId="4647C837" w14:textId="77777777" w:rsidR="00E37F18" w:rsidRDefault="00E37F18" w:rsidP="00E37F1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U.S. House Committee on Natural Resources </w:t>
      </w:r>
    </w:p>
    <w:p w14:paraId="248A45D8" w14:textId="77777777" w:rsidR="00E37F18" w:rsidRDefault="00E37F18" w:rsidP="00E37F18">
      <w:pPr>
        <w:spacing w:after="0" w:line="240" w:lineRule="auto"/>
        <w:rPr>
          <w:rFonts w:cstheme="minorHAnsi"/>
        </w:rPr>
      </w:pPr>
      <w:r>
        <w:rPr>
          <w:rFonts w:cstheme="minorHAnsi"/>
        </w:rPr>
        <w:t>1324 Longworth House Office Building</w:t>
      </w:r>
    </w:p>
    <w:p w14:paraId="064721B1" w14:textId="5A332C2E" w:rsidR="000501FF" w:rsidRDefault="00E37F18" w:rsidP="000501FF">
      <w:pPr>
        <w:spacing w:after="0" w:line="240" w:lineRule="auto"/>
        <w:rPr>
          <w:rFonts w:cstheme="minorHAnsi"/>
        </w:rPr>
      </w:pPr>
      <w:r>
        <w:rPr>
          <w:rFonts w:cstheme="minorHAnsi"/>
        </w:rPr>
        <w:t>Washington, DC 20515</w:t>
      </w:r>
    </w:p>
    <w:p w14:paraId="7832CCD4" w14:textId="77777777" w:rsidR="000501FF" w:rsidRDefault="000501FF" w:rsidP="000501FF">
      <w:pPr>
        <w:spacing w:after="0" w:line="240" w:lineRule="auto"/>
        <w:rPr>
          <w:rFonts w:cstheme="minorHAnsi"/>
        </w:rPr>
      </w:pPr>
    </w:p>
    <w:p w14:paraId="3CCB624E" w14:textId="0E7053AF" w:rsidR="00E37F18" w:rsidRDefault="00E37F18" w:rsidP="00E37F18">
      <w:pPr>
        <w:rPr>
          <w:rFonts w:cstheme="minorHAnsi"/>
        </w:rPr>
      </w:pPr>
      <w:r>
        <w:rPr>
          <w:rFonts w:cstheme="minorHAnsi"/>
        </w:rPr>
        <w:t>RE: Reauthorization of the Collection Fees Supporting the Abandoned Mine Land Fund</w:t>
      </w:r>
    </w:p>
    <w:p w14:paraId="6A701027" w14:textId="44AD6EB1" w:rsidR="00E37F18" w:rsidRDefault="00E37F18" w:rsidP="00E37F18">
      <w:pPr>
        <w:rPr>
          <w:rFonts w:cstheme="minorHAnsi"/>
        </w:rPr>
      </w:pPr>
      <w:r w:rsidRPr="00E37F18">
        <w:rPr>
          <w:rFonts w:cstheme="minorHAnsi"/>
        </w:rPr>
        <w:t>Dear</w:t>
      </w:r>
      <w:r w:rsidR="001733C4">
        <w:rPr>
          <w:rFonts w:cstheme="minorHAnsi"/>
        </w:rPr>
        <w:t xml:space="preserve"> Representatives</w:t>
      </w:r>
      <w:r w:rsidR="000501FF">
        <w:rPr>
          <w:rFonts w:cstheme="minorHAnsi"/>
        </w:rPr>
        <w:t>,</w:t>
      </w:r>
    </w:p>
    <w:p w14:paraId="5DE2C748" w14:textId="3860E639" w:rsidR="00E128C7" w:rsidRDefault="00E37F18" w:rsidP="00E37F18">
      <w:pPr>
        <w:rPr>
          <w:rFonts w:cstheme="minorHAnsi"/>
        </w:rPr>
      </w:pPr>
      <w:r w:rsidRPr="00E37F18">
        <w:rPr>
          <w:rFonts w:cstheme="minorHAnsi"/>
        </w:rPr>
        <w:t xml:space="preserve">I am writing to </w:t>
      </w:r>
      <w:r w:rsidR="00E128C7">
        <w:rPr>
          <w:rFonts w:cstheme="minorHAnsi"/>
        </w:rPr>
        <w:t xml:space="preserve">highlight the need for reauthorization of the collection fees associated with the Surface Mine Control and Reclamation Act </w:t>
      </w:r>
      <w:r w:rsidR="00715227">
        <w:rPr>
          <w:rFonts w:cstheme="minorHAnsi"/>
        </w:rPr>
        <w:t xml:space="preserve">(SMCRA) </w:t>
      </w:r>
      <w:r w:rsidR="00E128C7">
        <w:rPr>
          <w:rFonts w:cstheme="minorHAnsi"/>
        </w:rPr>
        <w:t>of 1977</w:t>
      </w:r>
      <w:r w:rsidR="00715227">
        <w:rPr>
          <w:rFonts w:cstheme="minorHAnsi"/>
        </w:rPr>
        <w:t>.</w:t>
      </w:r>
      <w:r w:rsidR="00E128C7">
        <w:rPr>
          <w:rFonts w:cstheme="minorHAnsi"/>
        </w:rPr>
        <w:t xml:space="preserve">  </w:t>
      </w:r>
      <w:r w:rsidR="00E128C7" w:rsidRPr="00E128C7">
        <w:rPr>
          <w:rFonts w:cstheme="minorHAnsi"/>
        </w:rPr>
        <w:t xml:space="preserve">Over a century of environmentally </w:t>
      </w:r>
      <w:r w:rsidR="00E128C7">
        <w:rPr>
          <w:rFonts w:cstheme="minorHAnsi"/>
        </w:rPr>
        <w:t>unregulated</w:t>
      </w:r>
      <w:r w:rsidR="00E128C7" w:rsidRPr="00E128C7">
        <w:rPr>
          <w:rFonts w:cstheme="minorHAnsi"/>
        </w:rPr>
        <w:t xml:space="preserve"> mining practices took a huge toll on the land and water where mining occurred.  But SMCRA changed the face of the coal mining industry into one that is vastly safer with a significantly smaller environmental impact</w:t>
      </w:r>
      <w:r w:rsidR="00715227">
        <w:rPr>
          <w:rFonts w:cstheme="minorHAnsi"/>
        </w:rPr>
        <w:t xml:space="preserve"> and allowed for reclamation of pre-regulation hazards and scars</w:t>
      </w:r>
      <w:r w:rsidR="00E128C7" w:rsidRPr="00E128C7">
        <w:rPr>
          <w:rFonts w:cstheme="minorHAnsi"/>
        </w:rPr>
        <w:t xml:space="preserve">.  </w:t>
      </w:r>
    </w:p>
    <w:p w14:paraId="6EB3A2CF" w14:textId="0D7D1BA5" w:rsidR="00715227" w:rsidRDefault="00715227" w:rsidP="00E37F18">
      <w:pPr>
        <w:rPr>
          <w:rFonts w:cstheme="minorHAnsi"/>
        </w:rPr>
      </w:pPr>
      <w:r>
        <w:rPr>
          <w:rFonts w:cstheme="minorHAnsi"/>
        </w:rPr>
        <w:t>[insert how you have benefitted from reclamation work]</w:t>
      </w:r>
    </w:p>
    <w:p w14:paraId="139A34DA" w14:textId="45D32298" w:rsidR="00715227" w:rsidRDefault="00715227" w:rsidP="00E37F18">
      <w:pPr>
        <w:rPr>
          <w:rFonts w:cstheme="minorHAnsi"/>
        </w:rPr>
      </w:pPr>
      <w:r>
        <w:rPr>
          <w:rFonts w:cstheme="minorHAnsi"/>
        </w:rPr>
        <w:t>[give specifics on economic impacts</w:t>
      </w:r>
      <w:r w:rsidR="00164E8B">
        <w:rPr>
          <w:rFonts w:cstheme="minorHAnsi"/>
        </w:rPr>
        <w:t xml:space="preserve"> including number of employees, ancillary jobs, equipment, materials sourced in our region, tourists that your company brings to the area, </w:t>
      </w:r>
      <w:proofErr w:type="spellStart"/>
      <w:r w:rsidR="00164E8B">
        <w:rPr>
          <w:rFonts w:cstheme="minorHAnsi"/>
        </w:rPr>
        <w:t>etc</w:t>
      </w:r>
      <w:proofErr w:type="spellEnd"/>
      <w:r>
        <w:rPr>
          <w:rFonts w:cstheme="minorHAnsi"/>
        </w:rPr>
        <w:t>]</w:t>
      </w:r>
    </w:p>
    <w:p w14:paraId="4FE30B64" w14:textId="4DD420CB" w:rsidR="00160BC5" w:rsidRDefault="00160BC5" w:rsidP="00E37F18">
      <w:pPr>
        <w:rPr>
          <w:rFonts w:cstheme="minorHAnsi"/>
        </w:rPr>
      </w:pPr>
      <w:r>
        <w:rPr>
          <w:rFonts w:cstheme="minorHAnsi"/>
        </w:rPr>
        <w:t>[some of you may want to discuss the partnerships you have with Fed, State, local govt, local and national non-profits, business and industry]</w:t>
      </w:r>
    </w:p>
    <w:p w14:paraId="5DFAF52B" w14:textId="6DBA7475" w:rsidR="0030245A" w:rsidRDefault="0030245A" w:rsidP="00E37F18">
      <w:pPr>
        <w:rPr>
          <w:rFonts w:cstheme="minorHAnsi"/>
        </w:rPr>
      </w:pPr>
      <w:r>
        <w:rPr>
          <w:rFonts w:cstheme="minorHAnsi"/>
        </w:rPr>
        <w:t>[basically, I want each of you to put into letter format exactly what you talked about in t he Congressional meetings you attended]</w:t>
      </w:r>
    </w:p>
    <w:p w14:paraId="61832C86" w14:textId="0379FAE0" w:rsidR="00715227" w:rsidRDefault="00715227" w:rsidP="00E37F18">
      <w:pPr>
        <w:rPr>
          <w:rFonts w:cstheme="minorHAnsi"/>
        </w:rPr>
      </w:pPr>
      <w:r w:rsidRPr="00E128C7">
        <w:rPr>
          <w:rFonts w:cstheme="minorHAnsi"/>
        </w:rPr>
        <w:t xml:space="preserve">Funding for reclamation activities is derived from a fee on every ton of coal mined in the U.S. since 1977.  Those fees are placed into an account known as the Abandoned Mine Reclamation Fund. </w:t>
      </w:r>
      <w:r w:rsidRPr="00E128C7">
        <w:rPr>
          <w:rFonts w:cstheme="minorHAnsi"/>
        </w:rPr>
        <w:t xml:space="preserve"> </w:t>
      </w:r>
      <w:r>
        <w:rPr>
          <w:rFonts w:cstheme="minorHAnsi"/>
        </w:rPr>
        <w:t xml:space="preserve">The collection of these fees is set to expire in September of 2021.  However, our work is not done.  [what will it mean to your business/community if reclamation work were to end, or worse, if the streams were to </w:t>
      </w:r>
      <w:proofErr w:type="gramStart"/>
      <w:r>
        <w:rPr>
          <w:rFonts w:cstheme="minorHAnsi"/>
        </w:rPr>
        <w:t>revert back</w:t>
      </w:r>
      <w:proofErr w:type="gramEnd"/>
      <w:r>
        <w:rPr>
          <w:rFonts w:cstheme="minorHAnsi"/>
        </w:rPr>
        <w:t xml:space="preserve"> to what they were like prior to reclamation]</w:t>
      </w:r>
    </w:p>
    <w:p w14:paraId="64CE36EC" w14:textId="3EDB4994" w:rsidR="00715227" w:rsidRDefault="00715227" w:rsidP="00E37F18">
      <w:pPr>
        <w:rPr>
          <w:rFonts w:cstheme="minorHAnsi"/>
        </w:rPr>
      </w:pPr>
    </w:p>
    <w:p w14:paraId="23075B8D" w14:textId="77777777" w:rsidR="00715227" w:rsidRDefault="00715227" w:rsidP="00E37F18">
      <w:pPr>
        <w:rPr>
          <w:rFonts w:cstheme="minorHAnsi"/>
        </w:rPr>
      </w:pPr>
    </w:p>
    <w:p w14:paraId="6D80D7B1" w14:textId="77777777" w:rsidR="000501FF" w:rsidRDefault="00E37F18" w:rsidP="00E37F18">
      <w:r>
        <w:t xml:space="preserve">Regards, </w:t>
      </w:r>
    </w:p>
    <w:p w14:paraId="30D8EC0E" w14:textId="02DF9FB5" w:rsidR="00AA4AC1" w:rsidRDefault="00E37F18" w:rsidP="00E37F18">
      <w:r>
        <w:t>(first name) (last name) (title) (organization)</w:t>
      </w:r>
    </w:p>
    <w:p w14:paraId="7B1A15E9" w14:textId="5863C212" w:rsidR="000501FF" w:rsidRPr="00E37F18" w:rsidRDefault="000501FF" w:rsidP="000501FF">
      <w:pPr>
        <w:spacing w:after="0" w:line="240" w:lineRule="auto"/>
      </w:pPr>
      <w:bookmarkStart w:id="0" w:name="_GoBack"/>
      <w:bookmarkEnd w:id="0"/>
    </w:p>
    <w:sectPr w:rsidR="000501FF" w:rsidRPr="00E37F18" w:rsidSect="00E4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5C"/>
    <w:rsid w:val="00004A21"/>
    <w:rsid w:val="000440D6"/>
    <w:rsid w:val="000501FF"/>
    <w:rsid w:val="00092F4A"/>
    <w:rsid w:val="001053A6"/>
    <w:rsid w:val="00125F32"/>
    <w:rsid w:val="00132092"/>
    <w:rsid w:val="001545C2"/>
    <w:rsid w:val="00154BE3"/>
    <w:rsid w:val="00160BC5"/>
    <w:rsid w:val="00164E8B"/>
    <w:rsid w:val="001733C4"/>
    <w:rsid w:val="001C6334"/>
    <w:rsid w:val="002B5408"/>
    <w:rsid w:val="0030245A"/>
    <w:rsid w:val="003476D5"/>
    <w:rsid w:val="00352181"/>
    <w:rsid w:val="00384776"/>
    <w:rsid w:val="003E5A89"/>
    <w:rsid w:val="004069ED"/>
    <w:rsid w:val="00436253"/>
    <w:rsid w:val="004B0DE6"/>
    <w:rsid w:val="004E29BB"/>
    <w:rsid w:val="005652AF"/>
    <w:rsid w:val="0056608F"/>
    <w:rsid w:val="00580EE9"/>
    <w:rsid w:val="005C1BD5"/>
    <w:rsid w:val="0063488A"/>
    <w:rsid w:val="00674366"/>
    <w:rsid w:val="006A1512"/>
    <w:rsid w:val="006B64B5"/>
    <w:rsid w:val="006E41CD"/>
    <w:rsid w:val="00715227"/>
    <w:rsid w:val="00716D79"/>
    <w:rsid w:val="0072102D"/>
    <w:rsid w:val="007743CB"/>
    <w:rsid w:val="007809C8"/>
    <w:rsid w:val="00784AD7"/>
    <w:rsid w:val="007A465E"/>
    <w:rsid w:val="007B16C4"/>
    <w:rsid w:val="007D080C"/>
    <w:rsid w:val="00843136"/>
    <w:rsid w:val="008A22DF"/>
    <w:rsid w:val="008B16D2"/>
    <w:rsid w:val="008D5A46"/>
    <w:rsid w:val="00907770"/>
    <w:rsid w:val="0096095B"/>
    <w:rsid w:val="009D0E3C"/>
    <w:rsid w:val="009E2E98"/>
    <w:rsid w:val="009F0673"/>
    <w:rsid w:val="00A22244"/>
    <w:rsid w:val="00A379DB"/>
    <w:rsid w:val="00AA4AC1"/>
    <w:rsid w:val="00AA6E42"/>
    <w:rsid w:val="00AC6D40"/>
    <w:rsid w:val="00AE2AB1"/>
    <w:rsid w:val="00B32348"/>
    <w:rsid w:val="00B540F2"/>
    <w:rsid w:val="00B65D5C"/>
    <w:rsid w:val="00B837A4"/>
    <w:rsid w:val="00BB071A"/>
    <w:rsid w:val="00C84427"/>
    <w:rsid w:val="00CF12E6"/>
    <w:rsid w:val="00DA7C28"/>
    <w:rsid w:val="00DB306C"/>
    <w:rsid w:val="00DB42A1"/>
    <w:rsid w:val="00DD05CB"/>
    <w:rsid w:val="00DE0629"/>
    <w:rsid w:val="00E128C7"/>
    <w:rsid w:val="00E36365"/>
    <w:rsid w:val="00E37F18"/>
    <w:rsid w:val="00E459BE"/>
    <w:rsid w:val="00E55CDB"/>
    <w:rsid w:val="00E62BA7"/>
    <w:rsid w:val="00E91D97"/>
    <w:rsid w:val="00E93F36"/>
    <w:rsid w:val="00EA3168"/>
    <w:rsid w:val="00EA5694"/>
    <w:rsid w:val="00EB0B29"/>
    <w:rsid w:val="00ED29EB"/>
    <w:rsid w:val="00EE112D"/>
    <w:rsid w:val="00F114FB"/>
    <w:rsid w:val="00F155AF"/>
    <w:rsid w:val="00F410E3"/>
    <w:rsid w:val="00F4748C"/>
    <w:rsid w:val="00F71E76"/>
    <w:rsid w:val="00F83C4A"/>
    <w:rsid w:val="00F93587"/>
    <w:rsid w:val="00F979F7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E366"/>
  <w15:docId w15:val="{A6B654DF-7627-4ED1-AF09-DF61720C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Anne Daymut</cp:lastModifiedBy>
  <cp:revision>7</cp:revision>
  <cp:lastPrinted>2011-04-05T16:12:00Z</cp:lastPrinted>
  <dcterms:created xsi:type="dcterms:W3CDTF">2019-03-20T19:20:00Z</dcterms:created>
  <dcterms:modified xsi:type="dcterms:W3CDTF">2019-03-20T21:32:00Z</dcterms:modified>
</cp:coreProperties>
</file>